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80" w:hanging="1120" w:hangingChars="4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询价报价表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80" w:hanging="1280" w:hangingChars="4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6635115</wp:posOffset>
                </wp:positionH>
                <wp:positionV relativeFrom="paragraph">
                  <wp:posOffset>8890</wp:posOffset>
                </wp:positionV>
                <wp:extent cx="2299970" cy="4260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97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单位：元（精确到小数点后两位）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2.45pt;margin-top:0.7pt;height:33.55pt;width:181.1pt;z-index:251662336;mso-width-relative:page;mso-height-relative:page;" filled="f" stroked="f" coordsize="21600,21600" o:gfxdata="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pj&#10;csTXAAAACgEAAA8AAAAAAAAAAQAgAAAAIgAAAGRycy9kb3ducmV2LnhtbFBLAQIUABQAAAAIAIdO&#10;4kCjk66+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</w:rPr>
                      </w:pPr>
                      <w:r>
                        <w:t>单位：元（精确到小数点后两位）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47625</wp:posOffset>
                </wp:positionV>
                <wp:extent cx="2090420" cy="4330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询价单位：杨凌示范区财政局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5pt;margin-top:3.75pt;height:34.1pt;width:164.6pt;z-index:251661312;mso-width-relative:page;mso-height-relative:page;" filled="f" stroked="f" coordsize="21600,21600" o:gfxdata="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6Z29TU&#10;AAAABwEAAA8AAAAAAAAAAQAgAAAAIgAAAGRycy9kb3ducmV2LnhtbFBLAQIUABQAAAAIAIdO4kAU&#10;FNUFsgEAAFwDAAAOAAAAAAAAAAEAIAAAACM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</w:rPr>
                      </w:pPr>
                      <w:r>
                        <w:t>询价单位：杨凌示范区财政局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Spec="center" w:tblpY="213"/>
        <w:tblOverlap w:val="never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9"/>
        <w:gridCol w:w="1890"/>
        <w:gridCol w:w="2034"/>
        <w:gridCol w:w="2034"/>
        <w:gridCol w:w="1739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3889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85725</wp:posOffset>
                      </wp:positionV>
                      <wp:extent cx="1045210" cy="3562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521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报价内容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8pt;margin-top:6.75pt;height:28.05pt;width:82.3pt;z-index:251660288;mso-width-relative:page;mso-height-relative:page;" filled="f" stroked="f" coordsize="21600,21600" o:gfxdata="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8wBud&#10;1wAAAAkBAAAPAAAAAAAAAAEAIAAAACIAAABkcnMvZG93bnJldi54bWxQSwECFAAUAAAACACHTuJA&#10;JoKx/bABAABcAwAADgAAAAAAAAABACAAAAAmAQAAZHJzL2Uyb0RvYy54bWxQSwUGAAAAAAYABgBZ&#10;AQAAS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报价内容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354965</wp:posOffset>
                      </wp:positionV>
                      <wp:extent cx="789305" cy="46418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305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项目名称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2pt;margin-top:27.95pt;height:36.55pt;width:62.15pt;z-index:251659264;mso-width-relative:page;mso-height-relative:page;" filled="f" stroked="f" coordsize="21600,21600" o:gfxdata="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Ka&#10;VH7XAAAACQEAAA8AAAAAAAAAAQAgAAAAIgAAAGRycy9kb3ducmV2LnhtbFBLAQIUABQAAAAIAIdO&#10;4kAHw8IGsgEAAFsDAAAOAAAAAAAAAAEAIAAAACY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项目名称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基础审核费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效益审核费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其他费用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交付期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渭河防冲防护工程竣工财务决算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</w:rPr>
              <w:t>自合同签订之日起1个月内完成项目全部内容，并交付采购人验收合格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合计（大写）</w:t>
            </w:r>
          </w:p>
        </w:tc>
        <w:tc>
          <w:tcPr>
            <w:tcW w:w="102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80" w:hanging="960" w:hangingChars="4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  <w:lang w:eastAsia="zh-CN"/>
        </w:rPr>
        <w:t>报价供应商：（盖章）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default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default" w:ascii="宋体" w:hAnsi="宋体" w:eastAsia="宋体" w:cs="宋体"/>
          <w:sz w:val="24"/>
          <w:szCs w:val="24"/>
        </w:rPr>
        <w:t>费用填写阿拉伯数字，“合计（大写）”栏填写大写报价金额。</w:t>
      </w:r>
    </w:p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OTU0Y2JkZDM3ZjExZjRhYzVjNmQzNjNkNjNlY2MifQ=="/>
  </w:docVars>
  <w:rsids>
    <w:rsidRoot w:val="422148C2"/>
    <w:rsid w:val="34891332"/>
    <w:rsid w:val="422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2024-11-20T02:47:00Z</dcterms:created>
  <dc:creator>Administrator</dc:creator>
  <cp:lastModifiedBy>Administrator</cp:lastModifiedBy>
  <dcterms:modified xsi:type="dcterms:W3CDTF">2024-12-03T07:08:01Z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D286997BB0CD4D41A373E792990C7DB2_11</vt:lpwstr>
  </property>
</Properties>
</file>